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2212E" w14:textId="77777777" w:rsidR="000B2BDC" w:rsidRDefault="005B3E72" w:rsidP="00252675">
      <w:pPr>
        <w:jc w:val="center"/>
        <w:rPr>
          <w:rFonts w:ascii="DIN Alternate" w:hAnsi="DIN Alternate"/>
          <w:color w:val="C45911" w:themeColor="accent2" w:themeShade="BF"/>
          <w:sz w:val="32"/>
          <w:szCs w:val="32"/>
        </w:rPr>
      </w:pPr>
      <w:r w:rsidRPr="00252675">
        <w:rPr>
          <w:rFonts w:ascii="DIN Alternate" w:hAnsi="DIN Alternate"/>
          <w:color w:val="C45911" w:themeColor="accent2" w:themeShade="BF"/>
          <w:sz w:val="32"/>
          <w:szCs w:val="32"/>
        </w:rPr>
        <w:t>BAR FOOD MENU</w:t>
      </w:r>
    </w:p>
    <w:p w14:paraId="5ADD1F4F" w14:textId="410CBBCC" w:rsidR="000B5250" w:rsidRPr="000B2BDC" w:rsidRDefault="000B2BDC" w:rsidP="00252675">
      <w:pPr>
        <w:jc w:val="center"/>
        <w:rPr>
          <w:color w:val="833C0B" w:themeColor="accent2" w:themeShade="80"/>
        </w:rPr>
      </w:pPr>
      <w:r w:rsidRPr="000B2BDC">
        <w:rPr>
          <w:rFonts w:ascii="DIN Alternate" w:hAnsi="DIN Alternate"/>
          <w:color w:val="833C0B" w:themeColor="accent2" w:themeShade="80"/>
        </w:rPr>
        <w:t>[Served from 5pm-10pm]</w:t>
      </w:r>
    </w:p>
    <w:p w14:paraId="7006FFC0" w14:textId="3EBD966B" w:rsidR="000B5250" w:rsidRDefault="000B5250" w:rsidP="000B5250">
      <w:pPr>
        <w:rPr>
          <w:sz w:val="19"/>
        </w:rPr>
      </w:pPr>
    </w:p>
    <w:p w14:paraId="578E51B9" w14:textId="208D6238" w:rsidR="000B5250" w:rsidRDefault="000B2BDC" w:rsidP="000B5250">
      <w:pPr>
        <w:rPr>
          <w:sz w:val="19"/>
        </w:rPr>
      </w:pPr>
      <w:r w:rsidRPr="000B2BDC">
        <w:rPr>
          <w:noProof/>
        </w:rPr>
        <mc:AlternateContent>
          <mc:Choice Requires="wps">
            <w:drawing>
              <wp:anchor distT="0" distB="0" distL="114300" distR="114300" simplePos="0" relativeHeight="251661312" behindDoc="0" locked="0" layoutInCell="1" allowOverlap="1" wp14:anchorId="656B107D" wp14:editId="02313E2B">
                <wp:simplePos x="0" y="0"/>
                <wp:positionH relativeFrom="page">
                  <wp:posOffset>2564765</wp:posOffset>
                </wp:positionH>
                <wp:positionV relativeFrom="paragraph">
                  <wp:posOffset>190062</wp:posOffset>
                </wp:positionV>
                <wp:extent cx="0" cy="5615305"/>
                <wp:effectExtent l="0" t="0" r="12700" b="10795"/>
                <wp:wrapNone/>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15305"/>
                        </a:xfrm>
                        <a:prstGeom prst="line">
                          <a:avLst/>
                        </a:prstGeom>
                        <a:noFill/>
                        <a:ln w="12700">
                          <a:solidFill>
                            <a:schemeClr val="accent2">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DB405" id="Line 4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95pt,14.95pt" to="201.95pt,45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" strokecolor="#c45911 [2405]" strokeweight="1pt">
                <o:lock v:ext="edit" shapetype="f"/>
                <w10:wrap anchorx="page"/>
              </v:line>
            </w:pict>
          </mc:Fallback>
        </mc:AlternateContent>
      </w:r>
      <w:r w:rsidR="00847058" w:rsidRPr="00252675">
        <w:rPr>
          <w:noProof/>
          <w:color w:val="C45911" w:themeColor="accent2" w:themeShade="BF"/>
        </w:rPr>
        <mc:AlternateContent>
          <mc:Choice Requires="wps">
            <w:drawing>
              <wp:anchor distT="0" distB="0" distL="114300" distR="114300" simplePos="0" relativeHeight="251663360" behindDoc="0" locked="0" layoutInCell="1" allowOverlap="1" wp14:anchorId="43700432" wp14:editId="4214206F">
                <wp:simplePos x="0" y="0"/>
                <wp:positionH relativeFrom="page">
                  <wp:posOffset>4994910</wp:posOffset>
                </wp:positionH>
                <wp:positionV relativeFrom="paragraph">
                  <wp:posOffset>193237</wp:posOffset>
                </wp:positionV>
                <wp:extent cx="0" cy="5615305"/>
                <wp:effectExtent l="0" t="0" r="12700" b="10795"/>
                <wp:wrapNone/>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15305"/>
                        </a:xfrm>
                        <a:prstGeom prst="line">
                          <a:avLst/>
                        </a:prstGeom>
                        <a:noFill/>
                        <a:ln w="12700">
                          <a:solidFill>
                            <a:schemeClr val="accent2">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2F09F" id="Line 4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3pt,15.2pt" to="393.3pt,45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" strokecolor="#c45911 [2405]" strokeweight="1pt">
                <o:lock v:ext="edit" shapetype="f"/>
                <w10:wrap anchorx="page"/>
              </v:line>
            </w:pict>
          </mc:Fallback>
        </mc:AlternateContent>
      </w:r>
    </w:p>
    <w:p w14:paraId="09E2127B" w14:textId="77777777" w:rsidR="000B5250" w:rsidRDefault="000B5250" w:rsidP="000B5250">
      <w:pPr>
        <w:rPr>
          <w:sz w:val="19"/>
        </w:rPr>
        <w:sectPr w:rsidR="000B5250" w:rsidSect="00EA1739">
          <w:headerReference w:type="default" r:id="rId6"/>
          <w:footerReference w:type="default" r:id="rId7"/>
          <w:pgSz w:w="11910" w:h="16840"/>
          <w:pgMar w:top="540" w:right="640" w:bottom="280" w:left="460" w:header="720" w:footer="680" w:gutter="0"/>
          <w:cols w:space="720"/>
          <w:docGrid w:linePitch="299"/>
        </w:sectPr>
      </w:pPr>
    </w:p>
    <w:p w14:paraId="40EBBE38" w14:textId="58C483C5" w:rsidR="000B5250" w:rsidRPr="005B3E72" w:rsidRDefault="000B5250" w:rsidP="000B5250">
      <w:pPr>
        <w:spacing w:before="91"/>
        <w:ind w:left="106"/>
        <w:rPr>
          <w:rFonts w:ascii="DIN Alternate" w:hAnsi="DIN Alternate"/>
          <w:color w:val="C45911" w:themeColor="accent2" w:themeShade="BF"/>
          <w:sz w:val="28"/>
        </w:rPr>
      </w:pPr>
      <w:r w:rsidRPr="005B3E72">
        <w:rPr>
          <w:rFonts w:ascii="DIN Alternate" w:hAnsi="DIN Alternate"/>
          <w:color w:val="C45911" w:themeColor="accent2" w:themeShade="BF"/>
          <w:sz w:val="28"/>
        </w:rPr>
        <w:t>MAINS</w:t>
      </w:r>
    </w:p>
    <w:p w14:paraId="79AA45FB" w14:textId="77777777" w:rsidR="000B5250" w:rsidRDefault="000B5250" w:rsidP="000B5250">
      <w:pPr>
        <w:pStyle w:val="BodyText"/>
        <w:spacing w:before="5"/>
        <w:ind w:right="-459"/>
        <w:rPr>
          <w:sz w:val="21"/>
        </w:rPr>
      </w:pPr>
    </w:p>
    <w:p w14:paraId="144BB1C3" w14:textId="77777777" w:rsidR="000B5250" w:rsidRDefault="000B5250" w:rsidP="000B5250">
      <w:pPr>
        <w:pStyle w:val="Heading2"/>
        <w:ind w:right="-459"/>
        <w:rPr>
          <w:color w:val="3F5069"/>
          <w:w w:val="105"/>
        </w:rPr>
      </w:pPr>
      <w:r>
        <w:rPr>
          <w:color w:val="3F5069"/>
          <w:w w:val="105"/>
        </w:rPr>
        <w:t>Hail Caesar Chicken            €12.00</w:t>
      </w:r>
    </w:p>
    <w:p w14:paraId="36EF37D1" w14:textId="77777777" w:rsidR="000B5250" w:rsidRDefault="000B5250" w:rsidP="000B5250">
      <w:pPr>
        <w:pStyle w:val="Heading2"/>
        <w:ind w:right="-459"/>
      </w:pPr>
      <w:r>
        <w:rPr>
          <w:color w:val="3F5069"/>
          <w:w w:val="105"/>
        </w:rPr>
        <w:t xml:space="preserve">Wings </w:t>
      </w:r>
    </w:p>
    <w:p w14:paraId="123D2CB0" w14:textId="77777777" w:rsidR="000B5250" w:rsidRDefault="000B5250" w:rsidP="000B5250">
      <w:pPr>
        <w:pStyle w:val="BodyText"/>
        <w:spacing w:before="58"/>
        <w:ind w:left="106" w:right="-459"/>
        <w:rPr>
          <w:color w:val="3F5069"/>
        </w:rPr>
      </w:pPr>
      <w:r>
        <w:rPr>
          <w:color w:val="3F5069"/>
        </w:rPr>
        <w:t>Mini Caesar salad &amp; arrabiata wings</w:t>
      </w:r>
    </w:p>
    <w:p w14:paraId="4FE814A8" w14:textId="77777777" w:rsidR="000B5250" w:rsidRDefault="000B5250" w:rsidP="000B5250">
      <w:pPr>
        <w:pStyle w:val="BodyText"/>
        <w:spacing w:before="58"/>
        <w:ind w:left="106" w:right="79"/>
      </w:pPr>
      <w:r>
        <w:rPr>
          <w:color w:val="3F5069"/>
        </w:rPr>
        <w:t>Popular duo served with focaccia &amp; garlic dip</w:t>
      </w:r>
    </w:p>
    <w:p w14:paraId="156D5E21" w14:textId="76F0B8BE" w:rsidR="000B5250" w:rsidRDefault="005B3E72" w:rsidP="000B5250">
      <w:pPr>
        <w:spacing w:before="4"/>
        <w:ind w:left="106"/>
        <w:rPr>
          <w:color w:val="3F5069"/>
          <w:sz w:val="15"/>
        </w:rPr>
      </w:pPr>
      <w:r>
        <w:rPr>
          <w:color w:val="3F5069"/>
          <w:sz w:val="15"/>
        </w:rPr>
        <w:t xml:space="preserve">Contains allergens </w:t>
      </w:r>
      <w:r w:rsidR="000B5250">
        <w:rPr>
          <w:color w:val="3F5069"/>
          <w:sz w:val="15"/>
        </w:rPr>
        <w:t>6 wheat, 7,11,12,13</w:t>
      </w:r>
    </w:p>
    <w:p w14:paraId="7D9E5865" w14:textId="3EB20DB5" w:rsidR="005B3E72" w:rsidRDefault="005B3E72" w:rsidP="000B5250">
      <w:pPr>
        <w:spacing w:before="4"/>
        <w:ind w:left="106"/>
        <w:rPr>
          <w:color w:val="3F5069"/>
          <w:sz w:val="15"/>
        </w:rPr>
      </w:pPr>
    </w:p>
    <w:p w14:paraId="60F7DED8" w14:textId="77777777" w:rsidR="005B3E72" w:rsidRDefault="005B3E72" w:rsidP="000B5250">
      <w:pPr>
        <w:spacing w:before="4"/>
        <w:ind w:left="106"/>
        <w:rPr>
          <w:color w:val="3F5069"/>
          <w:sz w:val="15"/>
        </w:rPr>
      </w:pPr>
    </w:p>
    <w:p w14:paraId="1ECF3484" w14:textId="0E1E6BF2" w:rsidR="000B5250" w:rsidRDefault="000B5250" w:rsidP="000B5250">
      <w:pPr>
        <w:spacing w:before="4"/>
        <w:ind w:left="106"/>
        <w:rPr>
          <w:color w:val="3F5069"/>
          <w:sz w:val="15"/>
        </w:rPr>
      </w:pPr>
    </w:p>
    <w:p w14:paraId="2731F820" w14:textId="2802B43C" w:rsidR="000B5250" w:rsidRDefault="000B5250" w:rsidP="000B5250">
      <w:pPr>
        <w:pStyle w:val="Heading2"/>
        <w:ind w:right="-175"/>
        <w:jc w:val="both"/>
      </w:pPr>
      <w:r>
        <w:rPr>
          <w:color w:val="3F5069"/>
        </w:rPr>
        <w:t>Chargrilled Irish Sirloin.           €28.00</w:t>
      </w:r>
    </w:p>
    <w:p w14:paraId="4308BB37" w14:textId="77777777" w:rsidR="000B5250" w:rsidRDefault="000B5250" w:rsidP="000B5250">
      <w:pPr>
        <w:pStyle w:val="BodyText"/>
        <w:spacing w:before="57"/>
        <w:ind w:left="106" w:right="405"/>
        <w:jc w:val="both"/>
        <w:rPr>
          <w:color w:val="3F5069"/>
        </w:rPr>
      </w:pPr>
      <w:r>
        <w:rPr>
          <w:color w:val="3F5069"/>
        </w:rPr>
        <w:t>10oz</w:t>
      </w:r>
      <w:r>
        <w:rPr>
          <w:color w:val="3F5069"/>
          <w:spacing w:val="-18"/>
        </w:rPr>
        <w:t xml:space="preserve"> </w:t>
      </w:r>
      <w:r>
        <w:rPr>
          <w:color w:val="3F5069"/>
        </w:rPr>
        <w:t>Angus Beef,</w:t>
      </w:r>
      <w:r>
        <w:rPr>
          <w:color w:val="3F5069"/>
          <w:spacing w:val="-19"/>
        </w:rPr>
        <w:t xml:space="preserve"> </w:t>
      </w:r>
      <w:r>
        <w:rPr>
          <w:color w:val="3F5069"/>
        </w:rPr>
        <w:t xml:space="preserve">balsamic roasted shallot, dressed rocket salad, parmesan pepper chunky chips </w:t>
      </w:r>
    </w:p>
    <w:p w14:paraId="410313C8" w14:textId="25194EB6" w:rsidR="000B5250" w:rsidRDefault="005B3E72" w:rsidP="000B5250">
      <w:pPr>
        <w:pStyle w:val="BodyText"/>
        <w:spacing w:before="57"/>
        <w:ind w:left="106" w:right="405"/>
        <w:jc w:val="both"/>
        <w:rPr>
          <w:color w:val="3F5069"/>
          <w:sz w:val="15"/>
        </w:rPr>
      </w:pPr>
      <w:r>
        <w:rPr>
          <w:color w:val="3F5069"/>
          <w:sz w:val="15"/>
        </w:rPr>
        <w:t xml:space="preserve">Contains allergens </w:t>
      </w:r>
      <w:r w:rsidR="000B5250">
        <w:rPr>
          <w:color w:val="3F5069"/>
          <w:sz w:val="15"/>
        </w:rPr>
        <w:t>7,9</w:t>
      </w:r>
    </w:p>
    <w:p w14:paraId="1E7C0BFB" w14:textId="202CE055" w:rsidR="000B5250" w:rsidRDefault="000B5250" w:rsidP="000B5250">
      <w:pPr>
        <w:pStyle w:val="BodyText"/>
        <w:spacing w:before="57"/>
        <w:ind w:left="106" w:right="405"/>
        <w:jc w:val="both"/>
        <w:rPr>
          <w:color w:val="3F5069"/>
          <w:sz w:val="15"/>
        </w:rPr>
      </w:pPr>
    </w:p>
    <w:p w14:paraId="74A6EAE0" w14:textId="77777777" w:rsidR="005B3E72" w:rsidRDefault="005B3E72" w:rsidP="000B5250">
      <w:pPr>
        <w:pStyle w:val="BodyText"/>
        <w:spacing w:before="57"/>
        <w:ind w:left="106" w:right="405"/>
        <w:jc w:val="both"/>
        <w:rPr>
          <w:color w:val="3F5069"/>
          <w:sz w:val="15"/>
        </w:rPr>
      </w:pPr>
    </w:p>
    <w:p w14:paraId="57C6B44F" w14:textId="0D6A852C" w:rsidR="000B5250" w:rsidRDefault="005B3E72" w:rsidP="000B5250">
      <w:pPr>
        <w:pStyle w:val="Heading2"/>
        <w:ind w:right="-281"/>
      </w:pPr>
      <w:r>
        <w:rPr>
          <w:color w:val="3F5069"/>
          <w:w w:val="105"/>
        </w:rPr>
        <w:t>Tempura Haddock</w:t>
      </w:r>
      <w:r w:rsidR="000B5250">
        <w:rPr>
          <w:color w:val="3F5069"/>
          <w:w w:val="105"/>
        </w:rPr>
        <w:t xml:space="preserve">     </w:t>
      </w:r>
      <w:r w:rsidR="000B5250">
        <w:rPr>
          <w:color w:val="3F5069"/>
          <w:w w:val="105"/>
        </w:rPr>
        <w:tab/>
        <w:t xml:space="preserve">          </w:t>
      </w:r>
      <w:r w:rsidR="000B2BDC">
        <w:rPr>
          <w:color w:val="3F5069"/>
          <w:w w:val="105"/>
        </w:rPr>
        <w:t xml:space="preserve"> </w:t>
      </w:r>
      <w:r w:rsidR="000B5250">
        <w:rPr>
          <w:color w:val="3F5069"/>
          <w:w w:val="105"/>
        </w:rPr>
        <w:t>€18.95</w:t>
      </w:r>
    </w:p>
    <w:p w14:paraId="09C4456B" w14:textId="6B77592F" w:rsidR="000B5250" w:rsidRDefault="000B5250" w:rsidP="005B3E72">
      <w:pPr>
        <w:pStyle w:val="BodyText"/>
        <w:spacing w:before="57"/>
        <w:ind w:left="106" w:right="73"/>
        <w:rPr>
          <w:color w:val="3F5069"/>
        </w:rPr>
      </w:pPr>
      <w:r>
        <w:rPr>
          <w:color w:val="3F5069"/>
        </w:rPr>
        <w:t xml:space="preserve">Tempura battered </w:t>
      </w:r>
      <w:r w:rsidR="005B3E72">
        <w:rPr>
          <w:color w:val="3F5069"/>
        </w:rPr>
        <w:t>fresh haddock goujons</w:t>
      </w:r>
      <w:r>
        <w:rPr>
          <w:color w:val="3F5069"/>
        </w:rPr>
        <w:t xml:space="preserve"> with chunky chips, lemon &amp;</w:t>
      </w:r>
    </w:p>
    <w:p w14:paraId="49A7C39B" w14:textId="77777777" w:rsidR="000B5250" w:rsidRDefault="000B5250" w:rsidP="000B5250">
      <w:pPr>
        <w:pStyle w:val="BodyText"/>
        <w:spacing w:before="57"/>
        <w:ind w:left="106" w:right="73"/>
      </w:pPr>
      <w:r>
        <w:rPr>
          <w:color w:val="3F5069"/>
        </w:rPr>
        <w:t>Parsley aioli</w:t>
      </w:r>
    </w:p>
    <w:p w14:paraId="3B4B6DF9" w14:textId="4B55049D" w:rsidR="000B5250" w:rsidRPr="000B5250" w:rsidRDefault="005B3E72" w:rsidP="000B5250">
      <w:pPr>
        <w:spacing w:before="4"/>
        <w:ind w:left="106" w:right="-105"/>
        <w:rPr>
          <w:color w:val="3F5069"/>
          <w:sz w:val="15"/>
        </w:rPr>
      </w:pPr>
      <w:r>
        <w:rPr>
          <w:color w:val="3F5069"/>
          <w:sz w:val="15"/>
        </w:rPr>
        <w:t xml:space="preserve">Contains allergens </w:t>
      </w:r>
      <w:r w:rsidR="000B5250">
        <w:rPr>
          <w:color w:val="3F5069"/>
          <w:sz w:val="15"/>
        </w:rPr>
        <w:t xml:space="preserve">3 haddock, 6 wheat, 7,11,12,13     </w:t>
      </w:r>
    </w:p>
    <w:p w14:paraId="2EDBFE6B" w14:textId="77777777" w:rsidR="000B5250" w:rsidRDefault="000B5250" w:rsidP="000B5250">
      <w:pPr>
        <w:pStyle w:val="BodyText"/>
        <w:spacing w:before="5"/>
        <w:rPr>
          <w:sz w:val="21"/>
        </w:rPr>
      </w:pPr>
    </w:p>
    <w:p w14:paraId="401FDB09" w14:textId="4DC55A9C" w:rsidR="000B5250" w:rsidRDefault="000B5250" w:rsidP="000B5250">
      <w:pPr>
        <w:spacing w:before="4"/>
        <w:ind w:left="106"/>
        <w:rPr>
          <w:sz w:val="15"/>
        </w:rPr>
      </w:pPr>
    </w:p>
    <w:p w14:paraId="1FC0DD73" w14:textId="0600040C" w:rsidR="000B5250" w:rsidRDefault="000B5250" w:rsidP="000B5250">
      <w:pPr>
        <w:pStyle w:val="Heading1"/>
        <w:rPr>
          <w:rFonts w:ascii="Expletus Sans"/>
        </w:rPr>
      </w:pPr>
      <w:r>
        <w:br w:type="column"/>
      </w:r>
    </w:p>
    <w:p w14:paraId="44FC46DD" w14:textId="77777777" w:rsidR="000B5250" w:rsidRDefault="000B5250" w:rsidP="000B5250">
      <w:pPr>
        <w:pStyle w:val="BodyText"/>
        <w:spacing w:before="6"/>
        <w:rPr>
          <w:sz w:val="21"/>
        </w:rPr>
      </w:pPr>
    </w:p>
    <w:p w14:paraId="1D376E12" w14:textId="77777777" w:rsidR="000B5250" w:rsidRDefault="000B5250" w:rsidP="000B5250">
      <w:pPr>
        <w:pStyle w:val="Heading2"/>
        <w:ind w:right="-281"/>
      </w:pPr>
      <w:r>
        <w:rPr>
          <w:color w:val="3F5069"/>
          <w:w w:val="105"/>
        </w:rPr>
        <w:t>Fettuccine Alfredo</w:t>
      </w:r>
      <w:r>
        <w:rPr>
          <w:color w:val="3F5069"/>
          <w:w w:val="105"/>
        </w:rPr>
        <w:tab/>
        <w:t xml:space="preserve">          €15.95</w:t>
      </w:r>
    </w:p>
    <w:p w14:paraId="72865D96" w14:textId="77777777" w:rsidR="000B5250" w:rsidRDefault="000B5250" w:rsidP="000B5250">
      <w:pPr>
        <w:pStyle w:val="BodyText"/>
        <w:spacing w:before="57"/>
        <w:ind w:left="106" w:right="73"/>
      </w:pPr>
      <w:r>
        <w:rPr>
          <w:color w:val="3F5069"/>
        </w:rPr>
        <w:t>Marinated Chicken, tagliatelle, cream, garlic, butter, Grana Padano, mushrooms, tarragon</w:t>
      </w:r>
    </w:p>
    <w:p w14:paraId="0EECAE03" w14:textId="77777777" w:rsidR="00FE6D14" w:rsidRDefault="005B3E72" w:rsidP="00FE6D14">
      <w:pPr>
        <w:spacing w:before="5"/>
        <w:ind w:left="106"/>
        <w:rPr>
          <w:color w:val="3F5069"/>
          <w:sz w:val="15"/>
        </w:rPr>
      </w:pPr>
      <w:r>
        <w:rPr>
          <w:color w:val="3F5069"/>
          <w:sz w:val="15"/>
        </w:rPr>
        <w:t xml:space="preserve">Contains allergens </w:t>
      </w:r>
      <w:r w:rsidR="000B5250">
        <w:rPr>
          <w:color w:val="3F5069"/>
          <w:sz w:val="15"/>
        </w:rPr>
        <w:t>6 Wheat, 7, 9,11</w:t>
      </w:r>
    </w:p>
    <w:p w14:paraId="3A046FCB" w14:textId="75B8EDAC" w:rsidR="000B5250" w:rsidRPr="005B3E72" w:rsidRDefault="00FE6D14" w:rsidP="00FE6D14">
      <w:pPr>
        <w:spacing w:before="5"/>
        <w:ind w:left="106"/>
        <w:rPr>
          <w:color w:val="3F5069"/>
          <w:sz w:val="15"/>
        </w:rPr>
      </w:pPr>
      <w:r>
        <w:rPr>
          <w:color w:val="3F5069"/>
          <w:sz w:val="18"/>
          <w:szCs w:val="18"/>
        </w:rPr>
        <w:t>[</w:t>
      </w:r>
      <w:r w:rsidR="000B5250" w:rsidRPr="004F5786">
        <w:rPr>
          <w:b/>
          <w:bCs/>
          <w:color w:val="3F5069"/>
          <w:sz w:val="18"/>
          <w:szCs w:val="18"/>
        </w:rPr>
        <w:t>Vegetarian available upon request</w:t>
      </w:r>
      <w:r>
        <w:rPr>
          <w:b/>
          <w:bCs/>
          <w:color w:val="3F5069"/>
          <w:sz w:val="18"/>
          <w:szCs w:val="18"/>
        </w:rPr>
        <w:t>]</w:t>
      </w:r>
    </w:p>
    <w:p w14:paraId="57419BCE" w14:textId="77777777" w:rsidR="000B5250" w:rsidRDefault="000B5250" w:rsidP="000B5250">
      <w:pPr>
        <w:pStyle w:val="BodyText"/>
        <w:spacing w:before="6"/>
        <w:rPr>
          <w:sz w:val="21"/>
        </w:rPr>
      </w:pPr>
    </w:p>
    <w:p w14:paraId="4D44783E" w14:textId="77777777" w:rsidR="005B3E72" w:rsidRDefault="005B3E72" w:rsidP="000B5250">
      <w:pPr>
        <w:spacing w:before="1" w:line="288" w:lineRule="auto"/>
        <w:ind w:left="106" w:right="-7"/>
        <w:rPr>
          <w:color w:val="3F5069"/>
          <w:sz w:val="20"/>
        </w:rPr>
      </w:pPr>
    </w:p>
    <w:p w14:paraId="6643BBE3" w14:textId="4702B0C6" w:rsidR="000B5250" w:rsidRDefault="000B5250" w:rsidP="000B5250">
      <w:pPr>
        <w:spacing w:before="1" w:line="288" w:lineRule="auto"/>
        <w:ind w:left="106" w:right="-7"/>
        <w:rPr>
          <w:color w:val="3F5069"/>
          <w:sz w:val="20"/>
        </w:rPr>
      </w:pPr>
      <w:r>
        <w:rPr>
          <w:color w:val="3F5069"/>
          <w:sz w:val="20"/>
        </w:rPr>
        <w:t xml:space="preserve">Pizza </w:t>
      </w:r>
      <w:r>
        <w:rPr>
          <w:color w:val="3F5069"/>
          <w:spacing w:val="-3"/>
          <w:sz w:val="20"/>
        </w:rPr>
        <w:t xml:space="preserve">Festa </w:t>
      </w:r>
      <w:r>
        <w:rPr>
          <w:color w:val="3F5069"/>
          <w:sz w:val="20"/>
        </w:rPr>
        <w:t>di Carne              €16.95</w:t>
      </w:r>
    </w:p>
    <w:p w14:paraId="4F8BE79A" w14:textId="77777777" w:rsidR="000B5250" w:rsidRDefault="000B5250" w:rsidP="000B5250">
      <w:pPr>
        <w:spacing w:before="1" w:line="288" w:lineRule="auto"/>
        <w:ind w:left="106" w:right="-7"/>
        <w:rPr>
          <w:sz w:val="18"/>
        </w:rPr>
      </w:pPr>
      <w:r>
        <w:rPr>
          <w:color w:val="3F5069"/>
          <w:sz w:val="18"/>
        </w:rPr>
        <w:t xml:space="preserve">Pepperoni, salami, speck, </w:t>
      </w:r>
      <w:r>
        <w:rPr>
          <w:color w:val="3F5069"/>
          <w:spacing w:val="-3"/>
          <w:sz w:val="18"/>
        </w:rPr>
        <w:t xml:space="preserve">tomato, </w:t>
      </w:r>
      <w:r>
        <w:rPr>
          <w:color w:val="3F5069"/>
          <w:sz w:val="18"/>
        </w:rPr>
        <w:t>mozzarella, oregano</w:t>
      </w:r>
    </w:p>
    <w:p w14:paraId="4540ED9D" w14:textId="70380964" w:rsidR="000B5250" w:rsidRDefault="005B3E72" w:rsidP="000B5250">
      <w:pPr>
        <w:spacing w:line="172" w:lineRule="exact"/>
        <w:ind w:left="106"/>
        <w:rPr>
          <w:sz w:val="15"/>
        </w:rPr>
      </w:pPr>
      <w:r>
        <w:rPr>
          <w:color w:val="3F5069"/>
          <w:sz w:val="15"/>
        </w:rPr>
        <w:t xml:space="preserve">Contains allergens </w:t>
      </w:r>
      <w:r w:rsidR="000B5250">
        <w:rPr>
          <w:color w:val="3F5069"/>
          <w:sz w:val="15"/>
        </w:rPr>
        <w:t>6 wheat, 7</w:t>
      </w:r>
    </w:p>
    <w:p w14:paraId="59951B9E" w14:textId="1A42F695" w:rsidR="000B5250" w:rsidRDefault="000B5250" w:rsidP="000B5250">
      <w:pPr>
        <w:pStyle w:val="BodyText"/>
        <w:spacing w:before="57"/>
        <w:ind w:left="106" w:right="405"/>
        <w:jc w:val="both"/>
        <w:rPr>
          <w:color w:val="3F5069"/>
          <w:sz w:val="15"/>
        </w:rPr>
      </w:pPr>
    </w:p>
    <w:p w14:paraId="0EBAC724" w14:textId="77777777" w:rsidR="005B3E72" w:rsidRDefault="005B3E72" w:rsidP="000B5250">
      <w:pPr>
        <w:pStyle w:val="Heading2"/>
        <w:spacing w:before="1"/>
        <w:rPr>
          <w:color w:val="3F5069"/>
          <w:w w:val="105"/>
        </w:rPr>
      </w:pPr>
    </w:p>
    <w:p w14:paraId="42E4D3CC" w14:textId="522FB0DD" w:rsidR="000B5250" w:rsidRDefault="000B5250" w:rsidP="000B5250">
      <w:pPr>
        <w:pStyle w:val="Heading2"/>
        <w:spacing w:before="1"/>
      </w:pPr>
      <w:r>
        <w:rPr>
          <w:color w:val="3F5069"/>
          <w:w w:val="105"/>
        </w:rPr>
        <w:t>Margherita Classica             €13.95</w:t>
      </w:r>
    </w:p>
    <w:p w14:paraId="5F9E20CF" w14:textId="77777777" w:rsidR="000B5250" w:rsidRDefault="000B5250" w:rsidP="000B5250">
      <w:pPr>
        <w:pStyle w:val="BodyText"/>
        <w:spacing w:before="57"/>
        <w:ind w:left="106" w:right="83"/>
        <w:rPr>
          <w:color w:val="3F5069"/>
        </w:rPr>
      </w:pPr>
      <w:r>
        <w:rPr>
          <w:color w:val="3F5069"/>
        </w:rPr>
        <w:t xml:space="preserve">Buffalo mozzarella, tomato sauce </w:t>
      </w:r>
    </w:p>
    <w:p w14:paraId="505D8E06" w14:textId="77777777" w:rsidR="000B5250" w:rsidRPr="004F5786" w:rsidRDefault="000B5250" w:rsidP="000B5250">
      <w:pPr>
        <w:pStyle w:val="BodyText"/>
        <w:spacing w:before="57"/>
        <w:ind w:left="106" w:right="83"/>
        <w:rPr>
          <w:color w:val="3F5069"/>
        </w:rPr>
      </w:pPr>
      <w:r>
        <w:rPr>
          <w:color w:val="3F5069"/>
        </w:rPr>
        <w:t>&amp; basil</w:t>
      </w:r>
    </w:p>
    <w:p w14:paraId="301E5A71" w14:textId="72D6AB06" w:rsidR="000B5250" w:rsidRDefault="005B3E72" w:rsidP="000B5250">
      <w:pPr>
        <w:spacing w:before="4"/>
        <w:ind w:left="106"/>
        <w:rPr>
          <w:sz w:val="15"/>
        </w:rPr>
      </w:pPr>
      <w:r>
        <w:rPr>
          <w:color w:val="3F5069"/>
          <w:sz w:val="15"/>
        </w:rPr>
        <w:t xml:space="preserve">Contains allergens </w:t>
      </w:r>
      <w:r w:rsidR="000B5250">
        <w:rPr>
          <w:color w:val="3F5069"/>
          <w:sz w:val="15"/>
        </w:rPr>
        <w:t>6 wheat, 7</w:t>
      </w:r>
    </w:p>
    <w:p w14:paraId="15FA6AED" w14:textId="77777777" w:rsidR="000B5250" w:rsidRDefault="000B5250" w:rsidP="000B5250">
      <w:pPr>
        <w:pStyle w:val="BodyText"/>
        <w:spacing w:before="57"/>
        <w:ind w:left="106" w:right="405"/>
        <w:jc w:val="both"/>
        <w:rPr>
          <w:color w:val="3F5069"/>
          <w:sz w:val="15"/>
        </w:rPr>
      </w:pPr>
    </w:p>
    <w:p w14:paraId="2B1090D3" w14:textId="77777777" w:rsidR="000B5250" w:rsidRPr="000762EE" w:rsidRDefault="000B5250" w:rsidP="000B5250">
      <w:pPr>
        <w:pStyle w:val="BodyText"/>
        <w:spacing w:before="57"/>
        <w:ind w:left="106" w:right="405"/>
        <w:jc w:val="both"/>
        <w:rPr>
          <w:color w:val="3F5069"/>
          <w:sz w:val="15"/>
        </w:rPr>
      </w:pPr>
    </w:p>
    <w:p w14:paraId="65A2D69D" w14:textId="705D5169" w:rsidR="005B3E72" w:rsidRDefault="005B3E72" w:rsidP="005B3E72">
      <w:pPr>
        <w:pStyle w:val="Heading2"/>
        <w:spacing w:before="1"/>
        <w:ind w:right="-7"/>
      </w:pPr>
      <w:r>
        <w:rPr>
          <w:color w:val="3F5069"/>
        </w:rPr>
        <w:t>Beef Burger                            €16.95</w:t>
      </w:r>
    </w:p>
    <w:p w14:paraId="33103235" w14:textId="4FD6DC4F" w:rsidR="005B3E72" w:rsidRDefault="005B3E72" w:rsidP="005B3E72">
      <w:pPr>
        <w:pStyle w:val="BodyText"/>
        <w:spacing w:before="57"/>
        <w:ind w:left="106" w:right="13"/>
        <w:rPr>
          <w:color w:val="3F5069"/>
        </w:rPr>
      </w:pPr>
      <w:r>
        <w:rPr>
          <w:color w:val="3F5069"/>
        </w:rPr>
        <w:t>8oz Irish beef burger, semi dried tomato, cheddar cheese, smoked pancetta, lettuce with tomato relish, glazed bun &amp; skinny fries</w:t>
      </w:r>
    </w:p>
    <w:p w14:paraId="0F62E7AF" w14:textId="65452872" w:rsidR="005B3E72" w:rsidRDefault="005B3E72" w:rsidP="005B3E72">
      <w:pPr>
        <w:pStyle w:val="BodyText"/>
        <w:spacing w:before="57"/>
        <w:ind w:left="106" w:right="13"/>
        <w:rPr>
          <w:color w:val="3F5069"/>
          <w:sz w:val="15"/>
        </w:rPr>
      </w:pPr>
      <w:r>
        <w:rPr>
          <w:color w:val="3F5069"/>
          <w:sz w:val="15"/>
        </w:rPr>
        <w:t>Contains allergens 6 Wheat, 7,9, 11, 12, 13</w:t>
      </w:r>
    </w:p>
    <w:p w14:paraId="3590C220" w14:textId="77777777" w:rsidR="000B5250" w:rsidRPr="00FC57B8" w:rsidRDefault="000B5250" w:rsidP="000B5250">
      <w:pPr>
        <w:pStyle w:val="BodyText"/>
        <w:spacing w:before="57"/>
        <w:ind w:left="106" w:right="13"/>
      </w:pPr>
    </w:p>
    <w:p w14:paraId="0D740671" w14:textId="3DDC6085" w:rsidR="000B5250" w:rsidRPr="00FE6D14" w:rsidRDefault="000B5250" w:rsidP="000B5250">
      <w:pPr>
        <w:pStyle w:val="Heading1"/>
        <w:ind w:left="0"/>
        <w:rPr>
          <w:rFonts w:ascii="DIN Alternate" w:hAnsi="DIN Alternate"/>
        </w:rPr>
      </w:pPr>
      <w:r>
        <w:br w:type="column"/>
      </w:r>
      <w:r>
        <w:rPr>
          <w:color w:val="3F5069"/>
        </w:rPr>
        <w:t xml:space="preserve"> </w:t>
      </w:r>
      <w:r w:rsidRPr="00FE6D14">
        <w:rPr>
          <w:rFonts w:ascii="DIN Alternate" w:hAnsi="DIN Alternate"/>
          <w:color w:val="C45911" w:themeColor="accent2" w:themeShade="BF"/>
        </w:rPr>
        <w:t xml:space="preserve">SIDES </w:t>
      </w:r>
    </w:p>
    <w:p w14:paraId="09FB67EC" w14:textId="69D32607" w:rsidR="00FE6D14" w:rsidRDefault="000B5250" w:rsidP="000B5250">
      <w:pPr>
        <w:pStyle w:val="BodyText"/>
        <w:spacing w:before="57"/>
        <w:ind w:left="106"/>
        <w:rPr>
          <w:color w:val="3F5069"/>
          <w:sz w:val="20"/>
          <w:szCs w:val="20"/>
        </w:rPr>
      </w:pPr>
      <w:r w:rsidRPr="00D63C26">
        <w:rPr>
          <w:color w:val="3F5069"/>
          <w:sz w:val="20"/>
          <w:szCs w:val="20"/>
        </w:rPr>
        <w:t xml:space="preserve">Skinny Fries </w:t>
      </w:r>
      <w:r w:rsidR="00FE6D14">
        <w:rPr>
          <w:color w:val="3F5069"/>
        </w:rPr>
        <w:tab/>
      </w:r>
      <w:r w:rsidR="00FE6D14">
        <w:rPr>
          <w:color w:val="3F5069"/>
        </w:rPr>
        <w:tab/>
      </w:r>
      <w:r w:rsidRPr="00D63C26">
        <w:rPr>
          <w:color w:val="3F5069"/>
          <w:sz w:val="20"/>
          <w:szCs w:val="20"/>
        </w:rPr>
        <w:t xml:space="preserve">        €4.00</w:t>
      </w:r>
    </w:p>
    <w:p w14:paraId="6466C05E" w14:textId="54F2035F" w:rsidR="00FE6D14" w:rsidRPr="00FE6D14" w:rsidRDefault="00FE6D14" w:rsidP="000B5250">
      <w:pPr>
        <w:pStyle w:val="BodyText"/>
        <w:spacing w:before="57"/>
        <w:ind w:left="106"/>
        <w:rPr>
          <w:color w:val="3F5069"/>
          <w:sz w:val="15"/>
          <w:szCs w:val="15"/>
        </w:rPr>
      </w:pPr>
      <w:r w:rsidRPr="00FE6D14">
        <w:rPr>
          <w:color w:val="3F5069"/>
          <w:sz w:val="15"/>
          <w:szCs w:val="15"/>
        </w:rPr>
        <w:t>Contains allergens 6 wheat</w:t>
      </w:r>
    </w:p>
    <w:p w14:paraId="46529B8B" w14:textId="77777777" w:rsidR="00FE6D14" w:rsidRPr="00FE6D14" w:rsidRDefault="00FE6D14" w:rsidP="000B5250">
      <w:pPr>
        <w:pStyle w:val="BodyText"/>
        <w:spacing w:before="57"/>
        <w:ind w:left="106"/>
        <w:rPr>
          <w:color w:val="3F5069"/>
          <w:sz w:val="20"/>
          <w:szCs w:val="20"/>
        </w:rPr>
      </w:pPr>
    </w:p>
    <w:p w14:paraId="078B2D34" w14:textId="77777777" w:rsidR="000B5250" w:rsidRDefault="000B5250" w:rsidP="000B5250">
      <w:pPr>
        <w:pStyle w:val="Heading2"/>
        <w:ind w:left="0"/>
        <w:rPr>
          <w:color w:val="3F5069"/>
          <w:w w:val="105"/>
        </w:rPr>
      </w:pPr>
      <w:r>
        <w:rPr>
          <w:color w:val="3F5069"/>
          <w:w w:val="105"/>
        </w:rPr>
        <w:t xml:space="preserve">  Twice cooked chunky        €5.00</w:t>
      </w:r>
    </w:p>
    <w:p w14:paraId="0151E29C" w14:textId="66B12458" w:rsidR="000B5250" w:rsidRDefault="00FE6D14" w:rsidP="000B5250">
      <w:pPr>
        <w:pStyle w:val="Heading2"/>
        <w:rPr>
          <w:color w:val="3F5069"/>
          <w:w w:val="105"/>
        </w:rPr>
      </w:pPr>
      <w:r>
        <w:rPr>
          <w:color w:val="3F5069"/>
          <w:w w:val="105"/>
        </w:rPr>
        <w:t>chips</w:t>
      </w:r>
    </w:p>
    <w:p w14:paraId="22F4BA8A" w14:textId="77777777" w:rsidR="00FE6D14" w:rsidRPr="00FE6D14" w:rsidRDefault="00FE6D14" w:rsidP="00FE6D14">
      <w:pPr>
        <w:pStyle w:val="BodyText"/>
        <w:spacing w:before="57"/>
        <w:ind w:left="106"/>
        <w:rPr>
          <w:color w:val="3F5069"/>
          <w:sz w:val="15"/>
          <w:szCs w:val="15"/>
        </w:rPr>
      </w:pPr>
      <w:r w:rsidRPr="00FE6D14">
        <w:rPr>
          <w:color w:val="3F5069"/>
          <w:sz w:val="15"/>
          <w:szCs w:val="15"/>
        </w:rPr>
        <w:t>Contains allergens 6 wheat</w:t>
      </w:r>
    </w:p>
    <w:p w14:paraId="3D6F2F6C" w14:textId="77777777" w:rsidR="000B5250" w:rsidRDefault="000B5250" w:rsidP="000B5250">
      <w:pPr>
        <w:pStyle w:val="Heading2"/>
        <w:rPr>
          <w:color w:val="3F5069"/>
          <w:w w:val="105"/>
        </w:rPr>
      </w:pPr>
    </w:p>
    <w:p w14:paraId="6D7B1747" w14:textId="77777777" w:rsidR="000B5250" w:rsidRDefault="000B5250" w:rsidP="000B5250">
      <w:pPr>
        <w:pStyle w:val="Heading2"/>
        <w:ind w:left="0"/>
        <w:rPr>
          <w:color w:val="3F5069"/>
          <w:w w:val="105"/>
        </w:rPr>
      </w:pPr>
      <w:r>
        <w:rPr>
          <w:color w:val="3F5069"/>
          <w:w w:val="105"/>
        </w:rPr>
        <w:t xml:space="preserve">  Tender stem broccoli         €5.00</w:t>
      </w:r>
    </w:p>
    <w:p w14:paraId="2638EA51" w14:textId="009A637B" w:rsidR="000B5250" w:rsidRDefault="000B5250" w:rsidP="000B5250">
      <w:pPr>
        <w:pStyle w:val="Heading2"/>
        <w:rPr>
          <w:color w:val="3F5069"/>
          <w:w w:val="105"/>
          <w:sz w:val="18"/>
          <w:szCs w:val="18"/>
        </w:rPr>
      </w:pPr>
      <w:r>
        <w:rPr>
          <w:color w:val="3F5069"/>
          <w:w w:val="105"/>
        </w:rPr>
        <w:t xml:space="preserve">with garlic butter </w:t>
      </w:r>
    </w:p>
    <w:p w14:paraId="5F1872AD" w14:textId="14AAEED4" w:rsidR="00FE6D14" w:rsidRPr="00FE6D14" w:rsidRDefault="00FE6D14" w:rsidP="00FE6D14">
      <w:pPr>
        <w:pStyle w:val="BodyText"/>
        <w:spacing w:before="57"/>
        <w:ind w:left="106"/>
        <w:rPr>
          <w:color w:val="3F5069"/>
          <w:sz w:val="15"/>
          <w:szCs w:val="15"/>
        </w:rPr>
      </w:pPr>
      <w:r w:rsidRPr="00FE6D14">
        <w:rPr>
          <w:color w:val="3F5069"/>
          <w:sz w:val="15"/>
          <w:szCs w:val="15"/>
        </w:rPr>
        <w:t xml:space="preserve">Contains allergens </w:t>
      </w:r>
      <w:r>
        <w:rPr>
          <w:color w:val="3F5069"/>
          <w:sz w:val="15"/>
          <w:szCs w:val="15"/>
        </w:rPr>
        <w:t>7</w:t>
      </w:r>
    </w:p>
    <w:p w14:paraId="4430BC23" w14:textId="77777777" w:rsidR="000B5250" w:rsidRDefault="000B5250" w:rsidP="000B5250">
      <w:pPr>
        <w:pStyle w:val="Heading2"/>
        <w:rPr>
          <w:color w:val="3F5069"/>
          <w:w w:val="105"/>
        </w:rPr>
      </w:pPr>
    </w:p>
    <w:p w14:paraId="4ECAD8F3" w14:textId="77777777" w:rsidR="00FE6D14" w:rsidRDefault="000B5250" w:rsidP="000B5250">
      <w:pPr>
        <w:pStyle w:val="Heading2"/>
        <w:ind w:left="0"/>
        <w:rPr>
          <w:color w:val="3F5069"/>
          <w:w w:val="105"/>
        </w:rPr>
      </w:pPr>
      <w:r>
        <w:rPr>
          <w:color w:val="3F5069"/>
          <w:w w:val="105"/>
        </w:rPr>
        <w:t xml:space="preserve">  Garlic Bread </w:t>
      </w:r>
      <w:r w:rsidR="00FE6D14">
        <w:rPr>
          <w:color w:val="3F5069"/>
          <w:w w:val="105"/>
          <w:sz w:val="18"/>
          <w:szCs w:val="18"/>
        </w:rPr>
        <w:tab/>
      </w:r>
      <w:r w:rsidR="00FE6D14">
        <w:rPr>
          <w:color w:val="3F5069"/>
          <w:w w:val="105"/>
          <w:sz w:val="18"/>
          <w:szCs w:val="18"/>
        </w:rPr>
        <w:tab/>
        <w:t xml:space="preserve">        </w:t>
      </w:r>
      <w:r>
        <w:rPr>
          <w:color w:val="3F5069"/>
          <w:w w:val="105"/>
        </w:rPr>
        <w:t xml:space="preserve">€5.00 </w:t>
      </w:r>
    </w:p>
    <w:p w14:paraId="2E9CCCC1" w14:textId="165B6BA5" w:rsidR="00FE6D14" w:rsidRPr="00FE6D14" w:rsidRDefault="00FE6D14" w:rsidP="00FE6D14">
      <w:pPr>
        <w:pStyle w:val="BodyText"/>
        <w:spacing w:before="57"/>
        <w:ind w:left="106"/>
        <w:rPr>
          <w:color w:val="3F5069"/>
          <w:sz w:val="15"/>
          <w:szCs w:val="15"/>
        </w:rPr>
      </w:pPr>
      <w:r w:rsidRPr="00FE6D14">
        <w:rPr>
          <w:color w:val="3F5069"/>
          <w:sz w:val="15"/>
          <w:szCs w:val="15"/>
        </w:rPr>
        <w:t>Contains allergens 6 wheat</w:t>
      </w:r>
      <w:r>
        <w:rPr>
          <w:color w:val="3F5069"/>
          <w:sz w:val="15"/>
          <w:szCs w:val="15"/>
        </w:rPr>
        <w:t>, 7</w:t>
      </w:r>
    </w:p>
    <w:p w14:paraId="68BEF3FB" w14:textId="67B1EAA5" w:rsidR="000B5250" w:rsidRDefault="000B5250" w:rsidP="00FE6D14">
      <w:pPr>
        <w:pStyle w:val="Heading2"/>
        <w:ind w:left="0"/>
        <w:rPr>
          <w:color w:val="3F5069"/>
          <w:w w:val="105"/>
        </w:rPr>
      </w:pPr>
      <w:r>
        <w:rPr>
          <w:color w:val="3F5069"/>
          <w:w w:val="105"/>
        </w:rPr>
        <w:t xml:space="preserve">         </w:t>
      </w:r>
    </w:p>
    <w:p w14:paraId="00A2D40E" w14:textId="77777777" w:rsidR="000B5250" w:rsidRDefault="000B5250" w:rsidP="000B5250">
      <w:pPr>
        <w:pStyle w:val="Heading2"/>
        <w:ind w:left="0"/>
        <w:rPr>
          <w:color w:val="3F5069"/>
          <w:w w:val="105"/>
        </w:rPr>
      </w:pPr>
      <w:r>
        <w:rPr>
          <w:color w:val="3F5069"/>
          <w:w w:val="105"/>
        </w:rPr>
        <w:t xml:space="preserve">  Garden Salad                    €5.00</w:t>
      </w:r>
    </w:p>
    <w:p w14:paraId="2E65C8D5" w14:textId="4C3D534F" w:rsidR="000B5250" w:rsidRPr="00FE6D14" w:rsidRDefault="000B5250" w:rsidP="00FE6D14">
      <w:pPr>
        <w:pStyle w:val="Heading2"/>
      </w:pPr>
      <w:r>
        <w:rPr>
          <w:color w:val="3F5069"/>
          <w:w w:val="105"/>
        </w:rPr>
        <w:t xml:space="preserve"> </w:t>
      </w:r>
    </w:p>
    <w:p w14:paraId="11D6573D" w14:textId="77777777" w:rsidR="000B5250" w:rsidRPr="00FE6D14" w:rsidRDefault="000B5250" w:rsidP="000B5250">
      <w:pPr>
        <w:pStyle w:val="BodyText"/>
        <w:spacing w:before="57"/>
        <w:ind w:left="106"/>
        <w:rPr>
          <w:rFonts w:ascii="DIN Alternate" w:hAnsi="DIN Alternate"/>
          <w:color w:val="C45911" w:themeColor="accent2" w:themeShade="BF"/>
          <w:sz w:val="28"/>
          <w:szCs w:val="28"/>
        </w:rPr>
      </w:pPr>
      <w:r w:rsidRPr="00FE6D14">
        <w:rPr>
          <w:rFonts w:ascii="DIN Alternate" w:hAnsi="DIN Alternate"/>
          <w:color w:val="C45911" w:themeColor="accent2" w:themeShade="BF"/>
          <w:sz w:val="28"/>
          <w:szCs w:val="28"/>
        </w:rPr>
        <w:t>DESSERTS</w:t>
      </w:r>
    </w:p>
    <w:p w14:paraId="66DD80F2" w14:textId="77777777" w:rsidR="000B5250" w:rsidRDefault="000B5250" w:rsidP="000B5250">
      <w:pPr>
        <w:pStyle w:val="Heading2"/>
        <w:ind w:right="-281"/>
      </w:pPr>
      <w:r>
        <w:rPr>
          <w:color w:val="3F5069"/>
          <w:w w:val="105"/>
        </w:rPr>
        <w:t xml:space="preserve">Tiramisu         </w:t>
      </w:r>
      <w:r>
        <w:rPr>
          <w:color w:val="3F5069"/>
          <w:w w:val="105"/>
        </w:rPr>
        <w:tab/>
        <w:t xml:space="preserve">                   €5.95</w:t>
      </w:r>
    </w:p>
    <w:p w14:paraId="5AA8B02F" w14:textId="77777777" w:rsidR="000B5250" w:rsidRDefault="000B5250" w:rsidP="000B5250">
      <w:pPr>
        <w:pStyle w:val="BodyText"/>
        <w:spacing w:before="57"/>
        <w:ind w:left="106" w:right="73"/>
        <w:rPr>
          <w:color w:val="3F5069"/>
        </w:rPr>
      </w:pPr>
      <w:r>
        <w:rPr>
          <w:color w:val="3F5069"/>
        </w:rPr>
        <w:t xml:space="preserve">Coffee soaked sponge, </w:t>
      </w:r>
    </w:p>
    <w:p w14:paraId="147BE6F9" w14:textId="77777777" w:rsidR="000B5250" w:rsidRDefault="000B5250" w:rsidP="000B5250">
      <w:pPr>
        <w:pStyle w:val="BodyText"/>
        <w:spacing w:before="57"/>
        <w:ind w:left="106" w:right="73"/>
        <w:rPr>
          <w:color w:val="3F5069"/>
        </w:rPr>
      </w:pPr>
      <w:r>
        <w:rPr>
          <w:color w:val="3F5069"/>
        </w:rPr>
        <w:t xml:space="preserve">mascarpone, fresh cream &amp; </w:t>
      </w:r>
    </w:p>
    <w:p w14:paraId="7058A782" w14:textId="77777777" w:rsidR="000B5250" w:rsidRDefault="000B5250" w:rsidP="000B5250">
      <w:pPr>
        <w:pStyle w:val="BodyText"/>
        <w:spacing w:before="57"/>
        <w:ind w:left="106" w:right="73"/>
        <w:rPr>
          <w:color w:val="3F5069"/>
        </w:rPr>
      </w:pPr>
      <w:r>
        <w:rPr>
          <w:color w:val="3F5069"/>
        </w:rPr>
        <w:t>berries.</w:t>
      </w:r>
    </w:p>
    <w:p w14:paraId="141F2A41" w14:textId="61AFE288" w:rsidR="000B5250" w:rsidRDefault="00FE6D14" w:rsidP="000B5250">
      <w:pPr>
        <w:spacing w:before="5"/>
        <w:rPr>
          <w:color w:val="3F5069"/>
          <w:sz w:val="15"/>
        </w:rPr>
      </w:pPr>
      <w:r>
        <w:rPr>
          <w:color w:val="3F5069"/>
          <w:sz w:val="15"/>
        </w:rPr>
        <w:t xml:space="preserve">Contains allergens </w:t>
      </w:r>
      <w:r w:rsidR="000B5250">
        <w:rPr>
          <w:color w:val="3F5069"/>
          <w:sz w:val="15"/>
        </w:rPr>
        <w:t>6 Wheat, 7,11</w:t>
      </w:r>
    </w:p>
    <w:p w14:paraId="0AA4B531" w14:textId="77777777" w:rsidR="000B5250" w:rsidRDefault="000B5250" w:rsidP="000B5250">
      <w:pPr>
        <w:pStyle w:val="Heading2"/>
        <w:ind w:right="-281"/>
        <w:rPr>
          <w:color w:val="3F5069"/>
          <w:w w:val="105"/>
        </w:rPr>
      </w:pPr>
    </w:p>
    <w:p w14:paraId="6BC7C767" w14:textId="77777777" w:rsidR="000B5250" w:rsidRDefault="000B5250" w:rsidP="000B5250">
      <w:pPr>
        <w:pStyle w:val="Heading2"/>
        <w:ind w:right="-281"/>
      </w:pPr>
      <w:r>
        <w:rPr>
          <w:color w:val="3F5069"/>
          <w:w w:val="105"/>
        </w:rPr>
        <w:t xml:space="preserve">Gelato        </w:t>
      </w:r>
      <w:r>
        <w:rPr>
          <w:color w:val="3F5069"/>
          <w:w w:val="105"/>
        </w:rPr>
        <w:tab/>
        <w:t xml:space="preserve">                   €5.95</w:t>
      </w:r>
    </w:p>
    <w:p w14:paraId="6A39B9DE" w14:textId="77777777" w:rsidR="000B5250" w:rsidRDefault="000B5250" w:rsidP="000B5250">
      <w:pPr>
        <w:pStyle w:val="BodyText"/>
        <w:spacing w:before="57"/>
        <w:ind w:left="106" w:right="73"/>
        <w:rPr>
          <w:color w:val="3F5069"/>
        </w:rPr>
      </w:pPr>
      <w:r>
        <w:rPr>
          <w:color w:val="3F5069"/>
        </w:rPr>
        <w:t xml:space="preserve">Selection of mixed Italian </w:t>
      </w:r>
    </w:p>
    <w:p w14:paraId="439C78CD" w14:textId="77777777" w:rsidR="000B5250" w:rsidRDefault="000B5250" w:rsidP="000B5250">
      <w:pPr>
        <w:pStyle w:val="BodyText"/>
        <w:spacing w:before="57"/>
        <w:ind w:left="106" w:right="73"/>
        <w:rPr>
          <w:color w:val="3F5069"/>
        </w:rPr>
      </w:pPr>
      <w:r>
        <w:rPr>
          <w:color w:val="3F5069"/>
        </w:rPr>
        <w:t>ice-cream</w:t>
      </w:r>
    </w:p>
    <w:p w14:paraId="64D333AD" w14:textId="385D7FD9" w:rsidR="000B5250" w:rsidRDefault="00FE6D14" w:rsidP="000B5250">
      <w:pPr>
        <w:spacing w:before="5"/>
        <w:rPr>
          <w:color w:val="3F5069"/>
          <w:sz w:val="15"/>
        </w:rPr>
      </w:pPr>
      <w:r>
        <w:rPr>
          <w:color w:val="3F5069"/>
          <w:sz w:val="15"/>
        </w:rPr>
        <w:t xml:space="preserve">Contains allergens </w:t>
      </w:r>
      <w:r w:rsidR="000B5250">
        <w:rPr>
          <w:color w:val="3F5069"/>
          <w:sz w:val="15"/>
        </w:rPr>
        <w:t>5 ask server 7,11</w:t>
      </w:r>
    </w:p>
    <w:p w14:paraId="15726092" w14:textId="77777777" w:rsidR="000B5250" w:rsidRDefault="000B5250" w:rsidP="000B5250">
      <w:pPr>
        <w:pStyle w:val="Heading2"/>
        <w:ind w:right="-281"/>
        <w:rPr>
          <w:color w:val="3F5069"/>
          <w:w w:val="105"/>
        </w:rPr>
      </w:pPr>
    </w:p>
    <w:p w14:paraId="5FEF8A05" w14:textId="77777777" w:rsidR="000B5250" w:rsidRDefault="000B5250" w:rsidP="000B5250">
      <w:pPr>
        <w:pStyle w:val="Heading2"/>
        <w:ind w:right="-388"/>
        <w:rPr>
          <w:color w:val="3F5069"/>
          <w:w w:val="105"/>
        </w:rPr>
      </w:pPr>
      <w:r>
        <w:rPr>
          <w:color w:val="3F5069"/>
          <w:w w:val="105"/>
        </w:rPr>
        <w:t>Chocolate Fondant           €5.95</w:t>
      </w:r>
    </w:p>
    <w:p w14:paraId="038EB883" w14:textId="77777777" w:rsidR="000B5250" w:rsidRDefault="000B5250" w:rsidP="000B5250">
      <w:pPr>
        <w:pStyle w:val="Heading2"/>
        <w:ind w:right="-388"/>
        <w:rPr>
          <w:color w:val="3F5069"/>
          <w:w w:val="105"/>
        </w:rPr>
      </w:pPr>
      <w:r>
        <w:rPr>
          <w:color w:val="3F5069"/>
          <w:w w:val="105"/>
        </w:rPr>
        <w:t>Soft centred chocolate</w:t>
      </w:r>
    </w:p>
    <w:p w14:paraId="15493323" w14:textId="77777777" w:rsidR="000B5250" w:rsidRDefault="000B5250" w:rsidP="000B5250">
      <w:pPr>
        <w:pStyle w:val="Heading2"/>
        <w:ind w:right="-388"/>
        <w:rPr>
          <w:color w:val="3F5069"/>
        </w:rPr>
      </w:pPr>
      <w:r>
        <w:rPr>
          <w:color w:val="3F5069"/>
          <w:w w:val="105"/>
        </w:rPr>
        <w:t>Pudding with vanilla gelato</w:t>
      </w:r>
    </w:p>
    <w:p w14:paraId="67F8C55B" w14:textId="12E7990C" w:rsidR="000B5250" w:rsidRPr="00FE6D14" w:rsidRDefault="00FE6D14" w:rsidP="00FE6D14">
      <w:pPr>
        <w:spacing w:before="5"/>
        <w:rPr>
          <w:color w:val="3F5069"/>
          <w:sz w:val="15"/>
        </w:rPr>
        <w:sectPr w:rsidR="000B5250" w:rsidRPr="00FE6D14" w:rsidSect="004F5786">
          <w:type w:val="continuous"/>
          <w:pgSz w:w="11910" w:h="16840"/>
          <w:pgMar w:top="540" w:right="640" w:bottom="280" w:left="460" w:header="720" w:footer="720" w:gutter="0"/>
          <w:cols w:num="3" w:space="720" w:equalWidth="0">
            <w:col w:w="3227" w:space="600"/>
            <w:col w:w="3395" w:space="432"/>
            <w:col w:w="3156"/>
          </w:cols>
        </w:sectPr>
      </w:pPr>
      <w:r>
        <w:rPr>
          <w:color w:val="3F5069"/>
          <w:sz w:val="15"/>
        </w:rPr>
        <w:t xml:space="preserve">Contains allergens </w:t>
      </w:r>
      <w:r w:rsidR="000B5250">
        <w:rPr>
          <w:color w:val="3F5069"/>
          <w:sz w:val="15"/>
        </w:rPr>
        <w:t>6 Wheat, 7,8,11</w:t>
      </w:r>
    </w:p>
    <w:p w14:paraId="4DB8158A" w14:textId="259F8C7B" w:rsidR="000B5250" w:rsidRDefault="000B5250" w:rsidP="000B5250">
      <w:pPr>
        <w:pStyle w:val="BodyText"/>
        <w:spacing w:before="6"/>
        <w:rPr>
          <w:sz w:val="14"/>
        </w:rPr>
      </w:pPr>
    </w:p>
    <w:p w14:paraId="2A1F3509" w14:textId="77777777" w:rsidR="000B5250" w:rsidRDefault="000B5250" w:rsidP="000B5250">
      <w:pPr>
        <w:pStyle w:val="BodyText"/>
        <w:spacing w:before="6"/>
        <w:rPr>
          <w:sz w:val="14"/>
        </w:rPr>
      </w:pPr>
    </w:p>
    <w:p w14:paraId="0A427550" w14:textId="77777777" w:rsidR="000B5250" w:rsidRDefault="000B5250" w:rsidP="000B5250">
      <w:pPr>
        <w:pStyle w:val="BodyText"/>
        <w:spacing w:line="20" w:lineRule="exact"/>
        <w:ind w:left="380"/>
        <w:rPr>
          <w:sz w:val="2"/>
        </w:rPr>
      </w:pPr>
    </w:p>
    <w:p w14:paraId="329B25C7" w14:textId="22104B3F" w:rsidR="000B5250" w:rsidRDefault="00FE6D14" w:rsidP="000B5250">
      <w:pPr>
        <w:pStyle w:val="BodyText"/>
        <w:spacing w:before="6"/>
        <w:rPr>
          <w:sz w:val="11"/>
        </w:rPr>
      </w:pPr>
      <w:r>
        <w:rPr>
          <w:noProof/>
          <w:sz w:val="2"/>
        </w:rPr>
        <mc:AlternateContent>
          <mc:Choice Requires="wpg">
            <w:drawing>
              <wp:inline distT="0" distB="0" distL="0" distR="0" wp14:anchorId="66237EDC" wp14:editId="204F0256">
                <wp:extent cx="6571301" cy="45719"/>
                <wp:effectExtent l="0" t="0" r="7620" b="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301" cy="45719"/>
                          <a:chOff x="0" y="0"/>
                          <a:chExt cx="10205" cy="20"/>
                        </a:xfrm>
                      </wpg:grpSpPr>
                      <wps:wsp>
                        <wps:cNvPr id="48" name="Line 46"/>
                        <wps:cNvCnPr>
                          <a:cxnSpLocks/>
                        </wps:cNvCnPr>
                        <wps:spPr bwMode="auto">
                          <a:xfrm>
                            <a:off x="0" y="10"/>
                            <a:ext cx="10205" cy="0"/>
                          </a:xfrm>
                          <a:prstGeom prst="line">
                            <a:avLst/>
                          </a:prstGeom>
                          <a:noFill/>
                          <a:ln w="12700">
                            <a:solidFill>
                              <a:schemeClr val="accent2">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20EE56" id="Group 45" o:spid="_x0000_s1026" style="width:517.45pt;height:3.6pt;mso-position-horizontal-relative:char;mso-position-vertical-relative:line" coordsize="1020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">
                <v:line id="Line 46" o:spid="_x0000_s1027" style="position:absolute;visibility:visible;mso-wrap-style:square" from="0,10" to="1020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" strokecolor="#c45911 [2405]" strokeweight="1pt">
                  <o:lock v:ext="edit" shapetype="f"/>
                </v:line>
                <w10:anchorlock/>
              </v:group>
            </w:pict>
          </mc:Fallback>
        </mc:AlternateContent>
      </w:r>
    </w:p>
    <w:p w14:paraId="0505011D" w14:textId="3C15DDBD" w:rsidR="000B5250" w:rsidRDefault="000B5250" w:rsidP="000B5250">
      <w:pPr>
        <w:pStyle w:val="ListParagraph"/>
        <w:tabs>
          <w:tab w:val="left" w:pos="1184"/>
        </w:tabs>
        <w:ind w:firstLine="0"/>
        <w:rPr>
          <w:color w:val="3F5069"/>
          <w:sz w:val="15"/>
        </w:rPr>
      </w:pPr>
    </w:p>
    <w:p w14:paraId="2C086365" w14:textId="77777777" w:rsidR="000B5250" w:rsidRDefault="000B5250" w:rsidP="000B5250">
      <w:pPr>
        <w:pStyle w:val="ListParagraph"/>
        <w:tabs>
          <w:tab w:val="left" w:pos="1184"/>
        </w:tabs>
        <w:ind w:firstLine="0"/>
        <w:rPr>
          <w:color w:val="3F5069"/>
          <w:sz w:val="15"/>
        </w:rPr>
      </w:pPr>
    </w:p>
    <w:p w14:paraId="3B57C6CD" w14:textId="77777777" w:rsidR="00FE6D14" w:rsidRDefault="00FE6D14" w:rsidP="00FE6D14">
      <w:pPr>
        <w:spacing w:before="1" w:line="223" w:lineRule="auto"/>
        <w:ind w:left="436" w:right="254"/>
        <w:jc w:val="center"/>
        <w:rPr>
          <w:sz w:val="15"/>
        </w:rPr>
        <w:sectPr w:rsidR="00FE6D14" w:rsidSect="00EA1739">
          <w:type w:val="continuous"/>
          <w:pgSz w:w="11910" w:h="16840"/>
          <w:pgMar w:top="540" w:right="640" w:bottom="280" w:left="460" w:header="720" w:footer="680" w:gutter="0"/>
          <w:cols w:space="720"/>
          <w:docGrid w:linePitch="299"/>
        </w:sectPr>
      </w:pPr>
    </w:p>
    <w:p w14:paraId="31726E08" w14:textId="18DDAFCF" w:rsidR="000B5250" w:rsidRDefault="000B5250" w:rsidP="000B5250">
      <w:pPr>
        <w:pStyle w:val="BodyText"/>
        <w:spacing w:before="4"/>
        <w:rPr>
          <w:sz w:val="17"/>
        </w:rPr>
      </w:pPr>
    </w:p>
    <w:p w14:paraId="03E891BF" w14:textId="77777777" w:rsidR="000B5250" w:rsidRDefault="000B5250"/>
    <w:sectPr w:rsidR="000B5250">
      <w:pgSz w:w="11910" w:h="16840"/>
      <w:pgMar w:top="1580" w:right="6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344D9" w14:textId="77777777" w:rsidR="002902A3" w:rsidRDefault="002902A3" w:rsidP="00FE6D14">
      <w:pPr>
        <w:spacing w:line="240" w:lineRule="auto"/>
      </w:pPr>
      <w:r>
        <w:separator/>
      </w:r>
    </w:p>
  </w:endnote>
  <w:endnote w:type="continuationSeparator" w:id="0">
    <w:p w14:paraId="4D780988" w14:textId="77777777" w:rsidR="002902A3" w:rsidRDefault="002902A3" w:rsidP="00FE6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DIN Alternate">
    <w:panose1 w:val="020B0500000000000000"/>
    <w:charset w:val="4D"/>
    <w:family w:val="swiss"/>
    <w:pitch w:val="variable"/>
    <w:sig w:usb0="8000002F" w:usb1="10000048" w:usb2="00000000" w:usb3="00000000" w:csb0="00000111" w:csb1="00000000"/>
  </w:font>
  <w:font w:name="Expletus Sans">
    <w:altName w:val="Expletus Sans"/>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6529" w14:textId="39A5728F" w:rsidR="00FE6D14" w:rsidRDefault="00FE6D14">
    <w:pPr>
      <w:pStyle w:val="Footer"/>
    </w:pPr>
  </w:p>
  <w:p w14:paraId="1FE62470" w14:textId="77777777" w:rsidR="00FE6D14" w:rsidRPr="002816C2" w:rsidRDefault="00FE6D14" w:rsidP="00FE6D14">
    <w:pPr>
      <w:pStyle w:val="ListParagraph"/>
      <w:tabs>
        <w:tab w:val="left" w:pos="1184"/>
      </w:tabs>
      <w:ind w:left="1543" w:firstLine="0"/>
      <w:jc w:val="both"/>
      <w:rPr>
        <w:sz w:val="15"/>
      </w:rPr>
    </w:pPr>
    <w:r>
      <w:rPr>
        <w:color w:val="3F5069"/>
        <w:sz w:val="15"/>
      </w:rPr>
      <w:t>1.</w:t>
    </w:r>
    <w:r w:rsidRPr="002816C2">
      <w:rPr>
        <w:color w:val="3F5069"/>
        <w:sz w:val="15"/>
      </w:rPr>
      <w:t>Crustaceans,</w:t>
    </w:r>
    <w:r w:rsidRPr="002816C2">
      <w:rPr>
        <w:color w:val="3F5069"/>
        <w:spacing w:val="-6"/>
        <w:sz w:val="15"/>
      </w:rPr>
      <w:t xml:space="preserve"> </w:t>
    </w:r>
    <w:r w:rsidRPr="002816C2">
      <w:rPr>
        <w:color w:val="3F5069"/>
        <w:sz w:val="15"/>
      </w:rPr>
      <w:t>2.</w:t>
    </w:r>
    <w:r w:rsidRPr="002816C2">
      <w:rPr>
        <w:color w:val="3F5069"/>
        <w:spacing w:val="-5"/>
        <w:sz w:val="15"/>
      </w:rPr>
      <w:t xml:space="preserve"> </w:t>
    </w:r>
    <w:r w:rsidRPr="002816C2">
      <w:rPr>
        <w:color w:val="3F5069"/>
        <w:sz w:val="15"/>
      </w:rPr>
      <w:t>Molluscs,</w:t>
    </w:r>
    <w:r w:rsidRPr="002816C2">
      <w:rPr>
        <w:color w:val="3F5069"/>
        <w:spacing w:val="-6"/>
        <w:sz w:val="15"/>
      </w:rPr>
      <w:t xml:space="preserve"> </w:t>
    </w:r>
    <w:r w:rsidRPr="002816C2">
      <w:rPr>
        <w:color w:val="3F5069"/>
        <w:sz w:val="15"/>
      </w:rPr>
      <w:t>3.</w:t>
    </w:r>
    <w:r w:rsidRPr="002816C2">
      <w:rPr>
        <w:color w:val="3F5069"/>
        <w:spacing w:val="-5"/>
        <w:sz w:val="15"/>
      </w:rPr>
      <w:t xml:space="preserve"> </w:t>
    </w:r>
    <w:r w:rsidRPr="002816C2">
      <w:rPr>
        <w:color w:val="3F5069"/>
        <w:sz w:val="15"/>
      </w:rPr>
      <w:t>Fish,</w:t>
    </w:r>
    <w:r w:rsidRPr="002816C2">
      <w:rPr>
        <w:color w:val="3F5069"/>
        <w:spacing w:val="-5"/>
        <w:sz w:val="15"/>
      </w:rPr>
      <w:t xml:space="preserve"> </w:t>
    </w:r>
    <w:r w:rsidRPr="002816C2">
      <w:rPr>
        <w:color w:val="3F5069"/>
        <w:sz w:val="15"/>
      </w:rPr>
      <w:t>4.</w:t>
    </w:r>
    <w:r w:rsidRPr="002816C2">
      <w:rPr>
        <w:color w:val="3F5069"/>
        <w:spacing w:val="-6"/>
        <w:sz w:val="15"/>
      </w:rPr>
      <w:t xml:space="preserve"> </w:t>
    </w:r>
    <w:r w:rsidRPr="002816C2">
      <w:rPr>
        <w:color w:val="3F5069"/>
        <w:sz w:val="15"/>
      </w:rPr>
      <w:t>Peanuts,</w:t>
    </w:r>
    <w:r w:rsidRPr="002816C2">
      <w:rPr>
        <w:color w:val="3F5069"/>
        <w:spacing w:val="-5"/>
        <w:sz w:val="15"/>
      </w:rPr>
      <w:t xml:space="preserve"> </w:t>
    </w:r>
    <w:r w:rsidRPr="002816C2">
      <w:rPr>
        <w:color w:val="3F5069"/>
        <w:sz w:val="15"/>
      </w:rPr>
      <w:t>5.</w:t>
    </w:r>
    <w:r w:rsidRPr="002816C2">
      <w:rPr>
        <w:color w:val="3F5069"/>
        <w:spacing w:val="-6"/>
        <w:sz w:val="15"/>
      </w:rPr>
      <w:t xml:space="preserve"> </w:t>
    </w:r>
    <w:r w:rsidRPr="002816C2">
      <w:rPr>
        <w:color w:val="3F5069"/>
        <w:sz w:val="15"/>
      </w:rPr>
      <w:t>Nuts,</w:t>
    </w:r>
    <w:r w:rsidRPr="002816C2">
      <w:rPr>
        <w:color w:val="3F5069"/>
        <w:spacing w:val="-5"/>
        <w:sz w:val="15"/>
      </w:rPr>
      <w:t xml:space="preserve"> </w:t>
    </w:r>
    <w:r w:rsidRPr="002816C2">
      <w:rPr>
        <w:color w:val="3F5069"/>
        <w:sz w:val="15"/>
      </w:rPr>
      <w:t>6.</w:t>
    </w:r>
    <w:r w:rsidRPr="002816C2">
      <w:rPr>
        <w:color w:val="3F5069"/>
        <w:spacing w:val="-5"/>
        <w:sz w:val="15"/>
      </w:rPr>
      <w:t xml:space="preserve"> </w:t>
    </w:r>
    <w:r w:rsidRPr="002816C2">
      <w:rPr>
        <w:color w:val="3F5069"/>
        <w:sz w:val="15"/>
      </w:rPr>
      <w:t>Cereals</w:t>
    </w:r>
    <w:r w:rsidRPr="002816C2">
      <w:rPr>
        <w:color w:val="3F5069"/>
        <w:spacing w:val="-6"/>
        <w:sz w:val="15"/>
      </w:rPr>
      <w:t xml:space="preserve"> </w:t>
    </w:r>
    <w:r w:rsidRPr="002816C2">
      <w:rPr>
        <w:color w:val="3F5069"/>
        <w:sz w:val="15"/>
      </w:rPr>
      <w:t>containing</w:t>
    </w:r>
    <w:r w:rsidRPr="002816C2">
      <w:rPr>
        <w:color w:val="3F5069"/>
        <w:spacing w:val="-5"/>
        <w:sz w:val="15"/>
      </w:rPr>
      <w:t xml:space="preserve"> </w:t>
    </w:r>
    <w:r w:rsidRPr="002816C2">
      <w:rPr>
        <w:color w:val="3F5069"/>
        <w:sz w:val="15"/>
      </w:rPr>
      <w:t>gluten,</w:t>
    </w:r>
    <w:r w:rsidRPr="002816C2">
      <w:rPr>
        <w:color w:val="3F5069"/>
        <w:spacing w:val="-5"/>
        <w:sz w:val="15"/>
      </w:rPr>
      <w:t xml:space="preserve"> </w:t>
    </w:r>
    <w:r w:rsidRPr="002816C2">
      <w:rPr>
        <w:color w:val="3F5069"/>
        <w:sz w:val="15"/>
      </w:rPr>
      <w:t>7.</w:t>
    </w:r>
    <w:r w:rsidRPr="002816C2">
      <w:rPr>
        <w:color w:val="3F5069"/>
        <w:spacing w:val="-6"/>
        <w:sz w:val="15"/>
      </w:rPr>
      <w:t xml:space="preserve"> </w:t>
    </w:r>
    <w:r w:rsidRPr="002816C2">
      <w:rPr>
        <w:color w:val="3F5069"/>
        <w:sz w:val="15"/>
      </w:rPr>
      <w:t>Milk/milk</w:t>
    </w:r>
    <w:r w:rsidRPr="002816C2">
      <w:rPr>
        <w:color w:val="3F5069"/>
        <w:spacing w:val="-5"/>
        <w:sz w:val="15"/>
      </w:rPr>
      <w:t xml:space="preserve"> </w:t>
    </w:r>
    <w:r w:rsidRPr="002816C2">
      <w:rPr>
        <w:color w:val="3F5069"/>
        <w:sz w:val="15"/>
      </w:rPr>
      <w:t>products,</w:t>
    </w:r>
    <w:r w:rsidRPr="002816C2">
      <w:rPr>
        <w:color w:val="3F5069"/>
        <w:spacing w:val="-6"/>
        <w:sz w:val="15"/>
      </w:rPr>
      <w:t xml:space="preserve"> </w:t>
    </w:r>
    <w:r w:rsidRPr="002816C2">
      <w:rPr>
        <w:color w:val="3F5069"/>
        <w:sz w:val="15"/>
      </w:rPr>
      <w:t>8.</w:t>
    </w:r>
    <w:r w:rsidRPr="002816C2">
      <w:rPr>
        <w:color w:val="3F5069"/>
        <w:spacing w:val="-5"/>
        <w:sz w:val="15"/>
      </w:rPr>
      <w:t xml:space="preserve"> </w:t>
    </w:r>
    <w:r w:rsidRPr="002816C2">
      <w:rPr>
        <w:color w:val="3F5069"/>
        <w:sz w:val="15"/>
      </w:rPr>
      <w:t>Soya,</w:t>
    </w:r>
    <w:r w:rsidRPr="002816C2">
      <w:rPr>
        <w:color w:val="3F5069"/>
        <w:spacing w:val="-5"/>
        <w:sz w:val="15"/>
      </w:rPr>
      <w:t xml:space="preserve"> </w:t>
    </w:r>
    <w:r w:rsidRPr="002816C2">
      <w:rPr>
        <w:color w:val="3F5069"/>
        <w:sz w:val="15"/>
      </w:rPr>
      <w:t>9.</w:t>
    </w:r>
    <w:r w:rsidRPr="002816C2">
      <w:rPr>
        <w:color w:val="3F5069"/>
        <w:spacing w:val="-6"/>
        <w:sz w:val="15"/>
      </w:rPr>
      <w:t xml:space="preserve"> </w:t>
    </w:r>
    <w:r w:rsidRPr="002816C2">
      <w:rPr>
        <w:color w:val="3F5069"/>
        <w:sz w:val="15"/>
      </w:rPr>
      <w:t>Sulphur</w:t>
    </w:r>
    <w:r w:rsidRPr="002816C2">
      <w:rPr>
        <w:color w:val="3F5069"/>
        <w:spacing w:val="-5"/>
        <w:sz w:val="15"/>
      </w:rPr>
      <w:t xml:space="preserve"> </w:t>
    </w:r>
    <w:r w:rsidRPr="002816C2">
      <w:rPr>
        <w:color w:val="3F5069"/>
        <w:sz w:val="15"/>
      </w:rPr>
      <w:t>dioxide,</w:t>
    </w:r>
  </w:p>
  <w:p w14:paraId="5B10AE95" w14:textId="77777777" w:rsidR="00FE6D14" w:rsidRDefault="00FE6D14" w:rsidP="00FE6D14">
    <w:pPr>
      <w:spacing w:line="166" w:lineRule="exact"/>
      <w:ind w:left="3043"/>
      <w:jc w:val="both"/>
      <w:rPr>
        <w:sz w:val="15"/>
      </w:rPr>
    </w:pPr>
    <w:r>
      <w:rPr>
        <w:color w:val="3F5069"/>
        <w:sz w:val="15"/>
      </w:rPr>
      <w:t>10. Sesame seeds, 11. Eggs, 12. Celery &amp; celeriac, 13. Mustard, 14. Lupins</w:t>
    </w:r>
  </w:p>
  <w:p w14:paraId="2A06786D" w14:textId="282B649D" w:rsidR="00FE6D14" w:rsidRDefault="00FE6D14" w:rsidP="00FE6D14">
    <w:pPr>
      <w:pStyle w:val="BodyText"/>
      <w:tabs>
        <w:tab w:val="left" w:pos="4827"/>
      </w:tabs>
      <w:spacing w:before="5"/>
      <w:jc w:val="both"/>
      <w:rPr>
        <w:sz w:val="19"/>
      </w:rPr>
    </w:pPr>
    <w:r>
      <w:rPr>
        <w:sz w:val="19"/>
      </w:rPr>
      <w:tab/>
    </w:r>
  </w:p>
  <w:p w14:paraId="5546AF75" w14:textId="684F4556" w:rsidR="00FE6D14" w:rsidRDefault="00FE6D14" w:rsidP="00FE6D14">
    <w:pPr>
      <w:spacing w:before="1" w:line="223" w:lineRule="auto"/>
      <w:ind w:left="436" w:right="254"/>
      <w:jc w:val="center"/>
      <w:rPr>
        <w:color w:val="3F5069"/>
        <w:sz w:val="15"/>
      </w:rPr>
    </w:pPr>
    <w:r>
      <w:rPr>
        <w:color w:val="3F5069"/>
        <w:sz w:val="15"/>
      </w:rPr>
      <w:t>Should you have any specific dietary requirements, please inform staff of any food allergies prior to placing your order. Our Kitchen and suppliers handle numerous ingredients and allergens, whilst we have strict controls in place to reduce the risk of contamination, unfortunately it is not possible for us to guarantee that our dishes will be 100% allergen free. Wine Vintages are subject to change.</w:t>
    </w:r>
  </w:p>
  <w:p w14:paraId="4423F57E" w14:textId="328DC947" w:rsidR="00FE6D14" w:rsidRDefault="00FE6D14" w:rsidP="00FE6D14">
    <w:pPr>
      <w:spacing w:before="1" w:line="223" w:lineRule="auto"/>
      <w:ind w:left="436" w:right="254"/>
      <w:jc w:val="center"/>
      <w:rPr>
        <w:color w:val="3F5069"/>
        <w:sz w:val="15"/>
      </w:rPr>
    </w:pPr>
  </w:p>
  <w:p w14:paraId="046F6EDB" w14:textId="5618A133" w:rsidR="00FE6D14" w:rsidRDefault="00FE6D14" w:rsidP="00FE6D14">
    <w:pPr>
      <w:spacing w:before="1" w:line="223" w:lineRule="auto"/>
      <w:ind w:left="436" w:right="254"/>
      <w:jc w:val="center"/>
      <w:rPr>
        <w:color w:val="3F5069"/>
        <w:sz w:val="15"/>
      </w:rPr>
    </w:pPr>
    <w:r>
      <w:rPr>
        <w:color w:val="3F5069"/>
        <w:sz w:val="15"/>
      </w:rPr>
      <w:t>OUR BEEF ARE 100% OF IRISH ORIGIN.</w:t>
    </w:r>
  </w:p>
  <w:p w14:paraId="1F818B32" w14:textId="77777777" w:rsidR="00FE6D14" w:rsidRDefault="00FE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3FA3" w14:textId="77777777" w:rsidR="002902A3" w:rsidRDefault="002902A3" w:rsidP="00FE6D14">
      <w:pPr>
        <w:spacing w:line="240" w:lineRule="auto"/>
      </w:pPr>
      <w:r>
        <w:separator/>
      </w:r>
    </w:p>
  </w:footnote>
  <w:footnote w:type="continuationSeparator" w:id="0">
    <w:p w14:paraId="5A26BD09" w14:textId="77777777" w:rsidR="002902A3" w:rsidRDefault="002902A3" w:rsidP="00FE6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0697" w14:textId="05F59289" w:rsidR="00EA1739" w:rsidRDefault="00EA1739" w:rsidP="00EA1739">
    <w:pPr>
      <w:pStyle w:val="Header"/>
      <w:jc w:val="center"/>
    </w:pPr>
    <w:r w:rsidRPr="00CF381B">
      <w:rPr>
        <w:rFonts w:ascii="Times New Roman" w:eastAsia="Times New Roman" w:hAnsi="Times New Roman" w:cs="Times New Roman"/>
      </w:rPr>
      <w:fldChar w:fldCharType="begin"/>
    </w:r>
    <w:r w:rsidRPr="00CF381B">
      <w:rPr>
        <w:rFonts w:ascii="Times New Roman" w:eastAsia="Times New Roman" w:hAnsi="Times New Roman" w:cs="Times New Roman"/>
      </w:rPr>
      <w:instrText xml:space="preserve"> INCLUDEPICTURE "https://www.shannonchamber.ie/wp-content/uploads/2015/01/CLY_logo_Primary_RGB.png" \* MERGEFORMATINET </w:instrText>
    </w:r>
    <w:r w:rsidRPr="00CF381B">
      <w:rPr>
        <w:rFonts w:ascii="Times New Roman" w:eastAsia="Times New Roman" w:hAnsi="Times New Roman" w:cs="Times New Roman"/>
      </w:rPr>
      <w:fldChar w:fldCharType="separate"/>
    </w:r>
    <w:r w:rsidRPr="00CF381B">
      <w:rPr>
        <w:rFonts w:ascii="Times New Roman" w:eastAsia="Times New Roman" w:hAnsi="Times New Roman" w:cs="Times New Roman"/>
        <w:noProof/>
      </w:rPr>
      <w:drawing>
        <wp:inline distT="0" distB="0" distL="0" distR="0" wp14:anchorId="3126AEA1" wp14:editId="34062ED4">
          <wp:extent cx="1466215" cy="1210614"/>
          <wp:effectExtent l="0" t="0" r="0" b="0"/>
          <wp:docPr id="198" name="Picture 198" descr="Clayton Hotel Limerick | Shannon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yton Hotel Limerick | Shannon Chamb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395" cy="1313972"/>
                  </a:xfrm>
                  <a:prstGeom prst="rect">
                    <a:avLst/>
                  </a:prstGeom>
                  <a:noFill/>
                  <a:ln>
                    <a:noFill/>
                  </a:ln>
                </pic:spPr>
              </pic:pic>
            </a:graphicData>
          </a:graphic>
        </wp:inline>
      </w:drawing>
    </w:r>
    <w:r w:rsidRPr="00CF381B">
      <w:rPr>
        <w:rFonts w:ascii="Times New Roman" w:eastAsia="Times New Roman" w:hAnsi="Times New Roman" w:cs="Times New Roman"/>
      </w:rPr>
      <w:fldChar w:fldCharType="end"/>
    </w:r>
  </w:p>
  <w:p w14:paraId="4A1B9905" w14:textId="77777777" w:rsidR="00EA1739" w:rsidRDefault="00EA1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50"/>
    <w:rsid w:val="000B2BDC"/>
    <w:rsid w:val="000B5250"/>
    <w:rsid w:val="00252675"/>
    <w:rsid w:val="002902A3"/>
    <w:rsid w:val="003C38B6"/>
    <w:rsid w:val="00563D07"/>
    <w:rsid w:val="005B3E72"/>
    <w:rsid w:val="00847058"/>
    <w:rsid w:val="00E23D3E"/>
    <w:rsid w:val="00EA1739"/>
    <w:rsid w:val="00EC314A"/>
    <w:rsid w:val="00FE6D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1EEA"/>
  <w15:chartTrackingRefBased/>
  <w15:docId w15:val="{27196095-0B34-9F40-BC30-5F5DC520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pPr>
        <w:spacing w:line="278" w:lineRule="auto"/>
        <w:ind w:left="1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50"/>
    <w:rPr>
      <w:rFonts w:ascii="Arial" w:eastAsia="Arial" w:hAnsi="Arial" w:cs="Arial"/>
      <w:sz w:val="22"/>
      <w:szCs w:val="22"/>
      <w:lang w:val="en-GB" w:eastAsia="en-GB" w:bidi="en-GB"/>
    </w:rPr>
  </w:style>
  <w:style w:type="paragraph" w:styleId="Heading1">
    <w:name w:val="heading 1"/>
    <w:basedOn w:val="Normal"/>
    <w:link w:val="Heading1Char"/>
    <w:uiPriority w:val="9"/>
    <w:qFormat/>
    <w:rsid w:val="000B5250"/>
    <w:pPr>
      <w:spacing w:before="91"/>
      <w:ind w:left="106"/>
      <w:outlineLvl w:val="0"/>
    </w:pPr>
    <w:rPr>
      <w:sz w:val="28"/>
      <w:szCs w:val="28"/>
    </w:rPr>
  </w:style>
  <w:style w:type="paragraph" w:styleId="Heading2">
    <w:name w:val="heading 2"/>
    <w:basedOn w:val="Normal"/>
    <w:link w:val="Heading2Char"/>
    <w:uiPriority w:val="9"/>
    <w:unhideWhenUsed/>
    <w:qFormat/>
    <w:rsid w:val="000B5250"/>
    <w:pPr>
      <w:ind w:left="106"/>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250"/>
    <w:rPr>
      <w:rFonts w:ascii="Arial" w:eastAsia="Arial" w:hAnsi="Arial" w:cs="Arial"/>
      <w:sz w:val="28"/>
      <w:szCs w:val="28"/>
      <w:lang w:val="en-GB" w:eastAsia="en-GB" w:bidi="en-GB"/>
    </w:rPr>
  </w:style>
  <w:style w:type="character" w:customStyle="1" w:styleId="Heading2Char">
    <w:name w:val="Heading 2 Char"/>
    <w:basedOn w:val="DefaultParagraphFont"/>
    <w:link w:val="Heading2"/>
    <w:uiPriority w:val="9"/>
    <w:rsid w:val="000B5250"/>
    <w:rPr>
      <w:rFonts w:ascii="Arial" w:eastAsia="Arial" w:hAnsi="Arial" w:cs="Arial"/>
      <w:sz w:val="20"/>
      <w:szCs w:val="20"/>
      <w:lang w:val="en-GB" w:eastAsia="en-GB" w:bidi="en-GB"/>
    </w:rPr>
  </w:style>
  <w:style w:type="paragraph" w:styleId="BodyText">
    <w:name w:val="Body Text"/>
    <w:basedOn w:val="Normal"/>
    <w:link w:val="BodyTextChar"/>
    <w:uiPriority w:val="1"/>
    <w:qFormat/>
    <w:rsid w:val="000B5250"/>
    <w:rPr>
      <w:sz w:val="18"/>
      <w:szCs w:val="18"/>
    </w:rPr>
  </w:style>
  <w:style w:type="character" w:customStyle="1" w:styleId="BodyTextChar">
    <w:name w:val="Body Text Char"/>
    <w:basedOn w:val="DefaultParagraphFont"/>
    <w:link w:val="BodyText"/>
    <w:uiPriority w:val="1"/>
    <w:rsid w:val="000B5250"/>
    <w:rPr>
      <w:rFonts w:ascii="Arial" w:eastAsia="Arial" w:hAnsi="Arial" w:cs="Arial"/>
      <w:sz w:val="18"/>
      <w:szCs w:val="18"/>
      <w:lang w:val="en-GB" w:eastAsia="en-GB" w:bidi="en-GB"/>
    </w:rPr>
  </w:style>
  <w:style w:type="paragraph" w:styleId="ListParagraph">
    <w:name w:val="List Paragraph"/>
    <w:basedOn w:val="Normal"/>
    <w:uiPriority w:val="1"/>
    <w:qFormat/>
    <w:rsid w:val="000B5250"/>
    <w:pPr>
      <w:spacing w:before="107" w:line="166" w:lineRule="exact"/>
      <w:ind w:left="1183" w:hanging="157"/>
    </w:pPr>
  </w:style>
  <w:style w:type="paragraph" w:styleId="Header">
    <w:name w:val="header"/>
    <w:basedOn w:val="Normal"/>
    <w:link w:val="HeaderChar"/>
    <w:uiPriority w:val="99"/>
    <w:unhideWhenUsed/>
    <w:rsid w:val="00FE6D14"/>
    <w:pPr>
      <w:tabs>
        <w:tab w:val="center" w:pos="4680"/>
        <w:tab w:val="right" w:pos="9360"/>
      </w:tabs>
    </w:pPr>
  </w:style>
  <w:style w:type="character" w:customStyle="1" w:styleId="HeaderChar">
    <w:name w:val="Header Char"/>
    <w:basedOn w:val="DefaultParagraphFont"/>
    <w:link w:val="Header"/>
    <w:uiPriority w:val="99"/>
    <w:rsid w:val="00FE6D14"/>
    <w:rPr>
      <w:rFonts w:ascii="Arial" w:eastAsia="Arial" w:hAnsi="Arial" w:cs="Arial"/>
      <w:sz w:val="22"/>
      <w:szCs w:val="22"/>
      <w:lang w:val="en-GB" w:eastAsia="en-GB" w:bidi="en-GB"/>
    </w:rPr>
  </w:style>
  <w:style w:type="paragraph" w:styleId="Footer">
    <w:name w:val="footer"/>
    <w:basedOn w:val="Normal"/>
    <w:link w:val="FooterChar"/>
    <w:uiPriority w:val="99"/>
    <w:unhideWhenUsed/>
    <w:rsid w:val="00FE6D14"/>
    <w:pPr>
      <w:tabs>
        <w:tab w:val="center" w:pos="4680"/>
        <w:tab w:val="right" w:pos="9360"/>
      </w:tabs>
    </w:pPr>
  </w:style>
  <w:style w:type="character" w:customStyle="1" w:styleId="FooterChar">
    <w:name w:val="Footer Char"/>
    <w:basedOn w:val="DefaultParagraphFont"/>
    <w:link w:val="Footer"/>
    <w:uiPriority w:val="99"/>
    <w:rsid w:val="00FE6D14"/>
    <w:rPr>
      <w:rFonts w:ascii="Arial" w:eastAsia="Arial" w:hAnsi="Arial" w:cs="Arial"/>
      <w:sz w:val="22"/>
      <w:szCs w:val="22"/>
      <w:lang w:val="en-GB" w:eastAsia="en-GB" w:bidi="en-GB"/>
    </w:rPr>
  </w:style>
  <w:style w:type="paragraph" w:styleId="BalloonText">
    <w:name w:val="Balloon Text"/>
    <w:basedOn w:val="Normal"/>
    <w:link w:val="BalloonTextChar"/>
    <w:uiPriority w:val="99"/>
    <w:semiHidden/>
    <w:unhideWhenUsed/>
    <w:rsid w:val="0084705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058"/>
    <w:rPr>
      <w:rFonts w:ascii="Times New Roman" w:eastAsia="Arial"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Raviscar Ittea</dc:creator>
  <cp:keywords/>
  <dc:description/>
  <cp:lastModifiedBy>Raviscar Ittea</cp:lastModifiedBy>
  <cp:revision>2</cp:revision>
  <cp:lastPrinted>2020-06-27T21:49:00Z</cp:lastPrinted>
  <dcterms:created xsi:type="dcterms:W3CDTF">2020-06-27T19:46:00Z</dcterms:created>
  <dcterms:modified xsi:type="dcterms:W3CDTF">2020-06-27T21:52:00Z</dcterms:modified>
</cp:coreProperties>
</file>